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7B3F" w14:textId="5ECA8E07" w:rsidR="0081569F" w:rsidRPr="00507791" w:rsidRDefault="0081569F" w:rsidP="00507791"/>
    <w:p w14:paraId="56BECFFB" w14:textId="6F5694E6" w:rsidR="00D12DE6" w:rsidRPr="00161068" w:rsidRDefault="00507791" w:rsidP="00D12DE6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CANSSI Saskatchewan </w:t>
      </w:r>
    </w:p>
    <w:p w14:paraId="086B28BE" w14:textId="77777777" w:rsidR="00601CA0" w:rsidRDefault="00D12DE6" w:rsidP="00D12DE6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  <w:t xml:space="preserve"> Health Science Collaborating</w:t>
      </w:r>
      <w:r w:rsidR="00507791"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 Centre </w:t>
      </w:r>
    </w:p>
    <w:p w14:paraId="6BE3E591" w14:textId="52161306" w:rsidR="0081569F" w:rsidRPr="00161068" w:rsidRDefault="00D12DE6" w:rsidP="00D12DE6">
      <w:pPr>
        <w:jc w:val="center"/>
        <w:rPr>
          <w:rFonts w:ascii="Cambria" w:hAnsi="Cambria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>Winter 2022 Webinar</w:t>
      </w:r>
      <w:r w:rsidR="00601CA0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 Series</w:t>
      </w:r>
    </w:p>
    <w:p w14:paraId="2327AC71" w14:textId="77777777" w:rsidR="0081569F" w:rsidRDefault="0081569F" w:rsidP="00955462">
      <w:pPr>
        <w:jc w:val="center"/>
      </w:pPr>
    </w:p>
    <w:p w14:paraId="6A47E630" w14:textId="65C5854C" w:rsidR="00601CA0" w:rsidRPr="00094EA4" w:rsidRDefault="00601CA0" w:rsidP="00601CA0">
      <w:pPr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                                 </w:t>
      </w:r>
      <w:r w:rsidR="008C5F77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Wednesday</w:t>
      </w:r>
      <w:r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, </w:t>
      </w:r>
      <w:r w:rsidR="00DC2D90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March </w:t>
      </w:r>
      <w:r w:rsidR="008C5F77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2</w:t>
      </w:r>
      <w:r w:rsidR="0067351E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3</w:t>
      </w:r>
    </w:p>
    <w:p w14:paraId="69882CC0" w14:textId="2558B22B" w:rsidR="00D12DE6" w:rsidRPr="00094EA4" w:rsidRDefault="008C5F77" w:rsidP="00094EA4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4:30</w:t>
      </w:r>
      <w:r w:rsidR="00DC2D90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 </w:t>
      </w:r>
      <w:r w:rsidR="00094EA4" w:rsidRPr="001850F9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– </w:t>
      </w:r>
      <w:r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5:30</w:t>
      </w:r>
      <w:r w:rsidR="00094EA4" w:rsidRPr="001850F9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 </w:t>
      </w:r>
      <w:r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p</w:t>
      </w:r>
      <w:r w:rsidR="00094EA4" w:rsidRPr="001850F9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m </w:t>
      </w:r>
      <w:r w:rsidR="00601CA0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Central time</w:t>
      </w:r>
    </w:p>
    <w:p w14:paraId="6A6631BB" w14:textId="77777777" w:rsidR="00161068" w:rsidRDefault="00161068" w:rsidP="00601CA0"/>
    <w:p w14:paraId="0A0B8D0F" w14:textId="2A6AA5F0" w:rsidR="00161068" w:rsidRPr="00601CA0" w:rsidRDefault="00E451D5" w:rsidP="00161068">
      <w:pPr>
        <w:jc w:val="center"/>
        <w:rPr>
          <w:sz w:val="32"/>
          <w:szCs w:val="32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Professor </w:t>
      </w:r>
      <w:r w:rsidR="00432527">
        <w:rPr>
          <w:rFonts w:ascii="Georgia" w:hAnsi="Georgia"/>
          <w:b/>
          <w:bCs/>
          <w:color w:val="000000"/>
          <w:sz w:val="30"/>
          <w:szCs w:val="30"/>
          <w:shd w:val="clear" w:color="auto" w:fill="FFFFFF"/>
        </w:rPr>
        <w:t>Hua Shen</w:t>
      </w:r>
    </w:p>
    <w:p w14:paraId="69BAA7F9" w14:textId="450F2548" w:rsidR="00161068" w:rsidRPr="00601CA0" w:rsidRDefault="00161068" w:rsidP="00161068">
      <w:pPr>
        <w:jc w:val="center"/>
        <w:rPr>
          <w:sz w:val="32"/>
          <w:szCs w:val="32"/>
        </w:rPr>
      </w:pPr>
      <w:r w:rsidRPr="00601CA0">
        <w:rPr>
          <w:sz w:val="32"/>
          <w:szCs w:val="32"/>
        </w:rPr>
        <w:t xml:space="preserve">University of </w:t>
      </w:r>
      <w:r w:rsidR="00432527">
        <w:rPr>
          <w:sz w:val="32"/>
          <w:szCs w:val="32"/>
        </w:rPr>
        <w:t>Calgary</w:t>
      </w:r>
    </w:p>
    <w:p w14:paraId="0B2D4C39" w14:textId="77777777" w:rsidR="00161068" w:rsidRDefault="00161068" w:rsidP="00161068"/>
    <w:p w14:paraId="6CF2BE0A" w14:textId="4B0E6A13" w:rsidR="0067351E" w:rsidRPr="00DB4ECE" w:rsidRDefault="00DB4ECE" w:rsidP="00955462">
      <w:pPr>
        <w:jc w:val="center"/>
        <w:rPr>
          <w:rFonts w:cs="Times New Roman"/>
          <w:color w:val="000000"/>
        </w:rPr>
      </w:pPr>
      <w:r w:rsidRPr="00DB4ECE">
        <w:rPr>
          <w:rFonts w:cs="Calibri"/>
          <w:sz w:val="32"/>
          <w:szCs w:val="32"/>
        </w:rPr>
        <w:t>Analysis of probability sample and non-probability sample subject to misclassification</w:t>
      </w:r>
      <w:r w:rsidRPr="00DB4ECE">
        <w:rPr>
          <w:rFonts w:cs="Times New Roman"/>
          <w:color w:val="000000"/>
        </w:rPr>
        <w:t xml:space="preserve">  </w:t>
      </w:r>
    </w:p>
    <w:p w14:paraId="0308400F" w14:textId="77777777" w:rsidR="00DB4ECE" w:rsidRDefault="00DB4ECE" w:rsidP="00955462">
      <w:pPr>
        <w:jc w:val="center"/>
        <w:rPr>
          <w:b/>
        </w:rPr>
      </w:pPr>
    </w:p>
    <w:p w14:paraId="15A83525" w14:textId="6DC30063" w:rsidR="00955462" w:rsidRPr="00161068" w:rsidRDefault="00955462" w:rsidP="00955462">
      <w:pPr>
        <w:jc w:val="center"/>
        <w:rPr>
          <w:b/>
        </w:rPr>
      </w:pPr>
      <w:r w:rsidRPr="00161068">
        <w:rPr>
          <w:b/>
        </w:rPr>
        <w:t>ABSTRACT</w:t>
      </w:r>
    </w:p>
    <w:p w14:paraId="710B9352" w14:textId="77777777" w:rsidR="00955462" w:rsidRDefault="00955462" w:rsidP="00955462"/>
    <w:p w14:paraId="6AAF33B9" w14:textId="726AC541" w:rsidR="00DB4ECE" w:rsidRPr="00DB4ECE" w:rsidRDefault="00DB4ECE" w:rsidP="00DB4ECE">
      <w:pPr>
        <w:autoSpaceDE w:val="0"/>
        <w:autoSpaceDN w:val="0"/>
        <w:adjustRightInd w:val="0"/>
        <w:rPr>
          <w:rFonts w:cs="Calibri"/>
          <w:sz w:val="32"/>
          <w:szCs w:val="32"/>
        </w:rPr>
      </w:pPr>
      <w:r w:rsidRPr="00DB4ECE">
        <w:rPr>
          <w:rFonts w:cs="Calibri"/>
          <w:sz w:val="32"/>
          <w:szCs w:val="32"/>
        </w:rPr>
        <w:t>Though probability samples are representative of the</w:t>
      </w:r>
      <w:r w:rsidR="00CF47FC">
        <w:rPr>
          <w:rFonts w:cs="Calibri"/>
          <w:sz w:val="32"/>
          <w:szCs w:val="32"/>
        </w:rPr>
        <w:t xml:space="preserve"> </w:t>
      </w:r>
      <w:r w:rsidRPr="00DB4ECE">
        <w:rPr>
          <w:rFonts w:cs="Calibri"/>
          <w:sz w:val="32"/>
          <w:szCs w:val="32"/>
        </w:rPr>
        <w:t>population of interest, not all variables needed for analysis are measured. While non-probability samples contain complete information on variables of interest, they are not representative of population due to biased sampling. In addition, categorical variables in non-probability samples may be subjected to misclassification. We propose a two-stage estimation process to integrate a probability sample with missing response and a non-probability sample with misclassified response in the absence of validation data in a latent-variable framework. The performance of the proposed method and its advantages over the naïve methods are demonstrated in simulation studies.     </w:t>
      </w:r>
    </w:p>
    <w:p w14:paraId="6180B18B" w14:textId="77777777" w:rsidR="00DB4ECE" w:rsidRPr="00DB4ECE" w:rsidRDefault="00DB4ECE" w:rsidP="00DB4ECE">
      <w:pPr>
        <w:autoSpaceDE w:val="0"/>
        <w:autoSpaceDN w:val="0"/>
        <w:adjustRightInd w:val="0"/>
        <w:rPr>
          <w:rFonts w:cs="Calibri"/>
          <w:sz w:val="32"/>
          <w:szCs w:val="32"/>
        </w:rPr>
      </w:pPr>
    </w:p>
    <w:p w14:paraId="6FDC1B43" w14:textId="7225940D" w:rsidR="00BC3CF2" w:rsidRDefault="007239DA" w:rsidP="00BC3CF2">
      <w:pPr>
        <w:rPr>
          <w:b/>
          <w:bCs/>
        </w:rPr>
      </w:pPr>
      <w:r w:rsidRPr="0067351E">
        <w:rPr>
          <w:rFonts w:ascii="Calibri" w:eastAsia="DengXian" w:hAnsi="Calibri" w:cs="Calibri"/>
          <w:b/>
          <w:bCs/>
          <w:i/>
          <w:iCs/>
          <w:color w:val="2E74B5"/>
          <w:sz w:val="32"/>
          <w:szCs w:val="32"/>
          <w:lang w:eastAsia="zh-CN"/>
        </w:rPr>
        <w:t>Registration</w:t>
      </w:r>
      <w:r w:rsidR="003F0726" w:rsidRPr="0067351E">
        <w:rPr>
          <w:rFonts w:ascii="Calibri" w:eastAsia="DengXian" w:hAnsi="Calibri" w:cs="Calibri"/>
          <w:b/>
          <w:bCs/>
          <w:i/>
          <w:iCs/>
          <w:color w:val="2E74B5"/>
          <w:sz w:val="32"/>
          <w:szCs w:val="32"/>
          <w:lang w:eastAsia="zh-CN"/>
        </w:rPr>
        <w:t xml:space="preserve"> link</w:t>
      </w:r>
      <w:r w:rsidRPr="0067351E">
        <w:rPr>
          <w:rFonts w:ascii="Calibri" w:eastAsia="DengXian" w:hAnsi="Calibri" w:cs="Calibri"/>
          <w:b/>
          <w:bCs/>
          <w:i/>
          <w:iCs/>
          <w:color w:val="2E74B5"/>
          <w:sz w:val="36"/>
          <w:szCs w:val="36"/>
          <w:lang w:eastAsia="zh-CN"/>
        </w:rPr>
        <w:t>:</w:t>
      </w:r>
      <w:r w:rsidRPr="0067351E">
        <w:rPr>
          <w:b/>
          <w:bCs/>
        </w:rPr>
        <w:t xml:space="preserve"> </w:t>
      </w:r>
    </w:p>
    <w:p w14:paraId="211C514C" w14:textId="051E3EC9" w:rsidR="00DC2D90" w:rsidRPr="00CF47FC" w:rsidRDefault="00DB4ECE" w:rsidP="00BC3CF2">
      <w:pPr>
        <w:rPr>
          <w:rStyle w:val="Hyperlink"/>
          <w:rFonts w:ascii="Open Sans" w:eastAsia="Times New Roman" w:hAnsi="Open Sans" w:cs="Open Sans"/>
          <w:sz w:val="22"/>
          <w:szCs w:val="22"/>
          <w:lang w:val="en-CA"/>
        </w:rPr>
      </w:pPr>
      <w:hyperlink r:id="rId4" w:history="1">
        <w:r w:rsidRPr="00CF47FC">
          <w:rPr>
            <w:rStyle w:val="Hyperlink"/>
            <w:rFonts w:ascii="Open Sans" w:eastAsia="Times New Roman" w:hAnsi="Open Sans" w:cs="Open Sans"/>
            <w:sz w:val="22"/>
            <w:szCs w:val="22"/>
            <w:lang w:val="en-CA"/>
          </w:rPr>
          <w:t>https://usask-ca.zoom.us/meeting/register/tJwud-GhpzIpEtSxziGB3ZY7Fz4EHv4tI31t</w:t>
        </w:r>
      </w:hyperlink>
    </w:p>
    <w:p w14:paraId="745B5558" w14:textId="77777777" w:rsidR="00CF47FC" w:rsidRPr="00DC2D90" w:rsidRDefault="00CF47FC" w:rsidP="00BC3CF2">
      <w:pPr>
        <w:rPr>
          <w:b/>
          <w:bCs/>
          <w:sz w:val="20"/>
          <w:szCs w:val="20"/>
        </w:rPr>
      </w:pPr>
    </w:p>
    <w:p w14:paraId="3D64E770" w14:textId="79E379E4" w:rsidR="00094EA4" w:rsidRPr="0067351E" w:rsidRDefault="00094EA4" w:rsidP="0067351E">
      <w:pPr>
        <w:spacing w:after="160" w:line="259" w:lineRule="auto"/>
        <w:jc w:val="center"/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</w:pPr>
      <w:r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>Everyone</w:t>
      </w:r>
      <w:r w:rsidR="001850F9"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 xml:space="preserve"> </w:t>
      </w:r>
      <w:r w:rsidR="00601CA0"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>is</w:t>
      </w:r>
      <w:r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 xml:space="preserve"> welcome!</w:t>
      </w:r>
    </w:p>
    <w:sectPr w:rsidR="00094EA4" w:rsidRPr="0067351E" w:rsidSect="00F80C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8"/>
    <w:rsid w:val="00094EA4"/>
    <w:rsid w:val="00136556"/>
    <w:rsid w:val="00161068"/>
    <w:rsid w:val="001850F9"/>
    <w:rsid w:val="00186BEA"/>
    <w:rsid w:val="001C48F8"/>
    <w:rsid w:val="00246E88"/>
    <w:rsid w:val="002D6074"/>
    <w:rsid w:val="003B0E21"/>
    <w:rsid w:val="003F0726"/>
    <w:rsid w:val="00432527"/>
    <w:rsid w:val="004B16A0"/>
    <w:rsid w:val="00507791"/>
    <w:rsid w:val="00517616"/>
    <w:rsid w:val="00593859"/>
    <w:rsid w:val="005C4223"/>
    <w:rsid w:val="005E009F"/>
    <w:rsid w:val="00601CA0"/>
    <w:rsid w:val="0067351E"/>
    <w:rsid w:val="007239DA"/>
    <w:rsid w:val="00754084"/>
    <w:rsid w:val="007D0D66"/>
    <w:rsid w:val="007D39DB"/>
    <w:rsid w:val="0081569F"/>
    <w:rsid w:val="0082558E"/>
    <w:rsid w:val="00845858"/>
    <w:rsid w:val="008C5F77"/>
    <w:rsid w:val="00900F4F"/>
    <w:rsid w:val="00927E73"/>
    <w:rsid w:val="00955462"/>
    <w:rsid w:val="00963C01"/>
    <w:rsid w:val="0097063A"/>
    <w:rsid w:val="00A95835"/>
    <w:rsid w:val="00B349C9"/>
    <w:rsid w:val="00BA3880"/>
    <w:rsid w:val="00BC3CF2"/>
    <w:rsid w:val="00BE6D91"/>
    <w:rsid w:val="00C23E2F"/>
    <w:rsid w:val="00C30740"/>
    <w:rsid w:val="00C455AB"/>
    <w:rsid w:val="00CB0AA4"/>
    <w:rsid w:val="00CF47FC"/>
    <w:rsid w:val="00D06694"/>
    <w:rsid w:val="00D12DE6"/>
    <w:rsid w:val="00D54866"/>
    <w:rsid w:val="00D84CB1"/>
    <w:rsid w:val="00DB4C07"/>
    <w:rsid w:val="00DB4ECE"/>
    <w:rsid w:val="00DC2D90"/>
    <w:rsid w:val="00E121DD"/>
    <w:rsid w:val="00E1421A"/>
    <w:rsid w:val="00E451D5"/>
    <w:rsid w:val="00E63DB3"/>
    <w:rsid w:val="00EB7D5D"/>
    <w:rsid w:val="00F12FCD"/>
    <w:rsid w:val="00F41974"/>
    <w:rsid w:val="00F70854"/>
    <w:rsid w:val="00F80C2A"/>
    <w:rsid w:val="00FC0426"/>
    <w:rsid w:val="00FD3F4A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AE03"/>
  <w14:defaultImageDpi w14:val="300"/>
  <w15:docId w15:val="{D0D2FF36-3318-924F-832E-930B00F0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BEA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CA" w:eastAsia="zh-CN"/>
    </w:rPr>
  </w:style>
  <w:style w:type="character" w:styleId="Hyperlink">
    <w:name w:val="Hyperlink"/>
    <w:basedOn w:val="DefaultParagraphFont"/>
    <w:uiPriority w:val="99"/>
    <w:semiHidden/>
    <w:unhideWhenUsed/>
    <w:rsid w:val="00BC3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ask-ca.zoom.us/meeting/register/tJwud-GhpzIpEtSxziGB3ZY7Fz4EHv4tI31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Lawless</dc:creator>
  <cp:keywords/>
  <dc:description/>
  <cp:lastModifiedBy>Liu, Juxin</cp:lastModifiedBy>
  <cp:revision>6</cp:revision>
  <dcterms:created xsi:type="dcterms:W3CDTF">2022-03-19T05:57:00Z</dcterms:created>
  <dcterms:modified xsi:type="dcterms:W3CDTF">2022-03-19T06:19:00Z</dcterms:modified>
</cp:coreProperties>
</file>